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E8377" w14:textId="5174D5F2" w:rsidR="001D2F0D" w:rsidRDefault="009C23CD">
      <w:pP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7.1.2 - The Institution has facilities for alternate sources of energy and energy conservation measures</w:t>
      </w:r>
    </w:p>
    <w:p w14:paraId="0A409888" w14:textId="6B28574B" w:rsidR="009C23CD" w:rsidRDefault="009C23CD">
      <w:pP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</w:p>
    <w:p w14:paraId="05A9D9CD" w14:textId="7DF8CBAF" w:rsidR="009C23CD" w:rsidRDefault="009C23CD">
      <w:pP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Images</w:t>
      </w:r>
    </w:p>
    <w:p w14:paraId="4CAAF57B" w14:textId="559841BB" w:rsidR="009C23CD" w:rsidRDefault="009C23CD">
      <w:pP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</w:p>
    <w:p w14:paraId="4D1E78CD" w14:textId="4581AA7C" w:rsidR="009C23CD" w:rsidRDefault="009C23CD" w:rsidP="009C23C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Solar System</w:t>
      </w:r>
      <w:r w:rsidR="004273CD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 (street lights)</w:t>
      </w:r>
    </w:p>
    <w:p w14:paraId="1290BF94" w14:textId="1A762A4B" w:rsidR="004273CD" w:rsidRDefault="00EC0448" w:rsidP="004273CD">
      <w:pP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704A02" wp14:editId="1B97EE66">
            <wp:simplePos x="0" y="0"/>
            <wp:positionH relativeFrom="column">
              <wp:posOffset>2933700</wp:posOffset>
            </wp:positionH>
            <wp:positionV relativeFrom="paragraph">
              <wp:posOffset>157480</wp:posOffset>
            </wp:positionV>
            <wp:extent cx="2880581" cy="21602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802" cy="216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AD3DDEF" wp14:editId="5A55E2E7">
            <wp:simplePos x="0" y="0"/>
            <wp:positionH relativeFrom="column">
              <wp:posOffset>-142875</wp:posOffset>
            </wp:positionH>
            <wp:positionV relativeFrom="paragraph">
              <wp:posOffset>109855</wp:posOffset>
            </wp:positionV>
            <wp:extent cx="2945130" cy="2208261"/>
            <wp:effectExtent l="0" t="0" r="762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395" cy="221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3CD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 w:rsidR="004273CD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ab/>
      </w:r>
    </w:p>
    <w:p w14:paraId="741B68C3" w14:textId="7197A436" w:rsidR="004273CD" w:rsidRDefault="004273CD" w:rsidP="004273CD">
      <w:pPr>
        <w:pStyle w:val="ListParagraph"/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</w:p>
    <w:p w14:paraId="61839231" w14:textId="0F8C5545" w:rsidR="00EC0448" w:rsidRDefault="00EC0448" w:rsidP="004273CD">
      <w:pPr>
        <w:pStyle w:val="ListParagraph"/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</w:p>
    <w:p w14:paraId="15AFE806" w14:textId="1864EB40" w:rsidR="00EC0448" w:rsidRDefault="00EC0448" w:rsidP="004273CD">
      <w:pPr>
        <w:pStyle w:val="ListParagraph"/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</w:p>
    <w:p w14:paraId="72A1AB26" w14:textId="3F2FB3C9" w:rsidR="00EC0448" w:rsidRDefault="00EC0448" w:rsidP="004273CD">
      <w:pPr>
        <w:pStyle w:val="ListParagraph"/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</w:p>
    <w:p w14:paraId="2410FDEA" w14:textId="3AE9AFF5" w:rsidR="00EC0448" w:rsidRDefault="00EC0448" w:rsidP="004273CD">
      <w:pPr>
        <w:pStyle w:val="ListParagraph"/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</w:p>
    <w:p w14:paraId="32101B74" w14:textId="2EF9F5A0" w:rsidR="00EC0448" w:rsidRDefault="00EC0448" w:rsidP="004273CD">
      <w:pPr>
        <w:pStyle w:val="ListParagraph"/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</w:p>
    <w:p w14:paraId="4650D5B7" w14:textId="2623981C" w:rsidR="00EC0448" w:rsidRDefault="00EC0448" w:rsidP="004273CD">
      <w:pPr>
        <w:pStyle w:val="ListParagraph"/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</w:p>
    <w:p w14:paraId="3E8F40B7" w14:textId="18B27E74" w:rsidR="00EC0448" w:rsidRDefault="00EC0448" w:rsidP="004273CD">
      <w:pPr>
        <w:pStyle w:val="ListParagraph"/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</w:p>
    <w:p w14:paraId="12A9F70B" w14:textId="1D771EBD" w:rsidR="00EC0448" w:rsidRDefault="00EC0448" w:rsidP="004273CD">
      <w:pPr>
        <w:pStyle w:val="ListParagraph"/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</w:p>
    <w:p w14:paraId="7DE305E8" w14:textId="09669FE7" w:rsidR="00EC0448" w:rsidRDefault="00EC0448" w:rsidP="004273CD">
      <w:pPr>
        <w:pStyle w:val="ListParagraph"/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</w:p>
    <w:p w14:paraId="411115E4" w14:textId="4781B5C7" w:rsidR="00EC0448" w:rsidRDefault="00EC0448" w:rsidP="004273CD">
      <w:pPr>
        <w:pStyle w:val="ListParagraph"/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</w:p>
    <w:p w14:paraId="562766FD" w14:textId="77777777" w:rsidR="00EC0448" w:rsidRDefault="00EC0448" w:rsidP="004273CD">
      <w:pPr>
        <w:pStyle w:val="ListParagraph"/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</w:p>
    <w:p w14:paraId="44D4494B" w14:textId="77777777" w:rsidR="004273CD" w:rsidRDefault="004273CD" w:rsidP="004273CD">
      <w:pPr>
        <w:pStyle w:val="ListParagraph"/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</w:p>
    <w:p w14:paraId="6111DB0E" w14:textId="70424036" w:rsidR="004273CD" w:rsidRPr="004273CD" w:rsidRDefault="004273CD" w:rsidP="004273C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Replaced CRT monitors with LCD and LED monitors</w:t>
      </w:r>
    </w:p>
    <w:p w14:paraId="088CA253" w14:textId="38B5A874" w:rsidR="00EC0448" w:rsidRDefault="00EC044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BA56F6E" wp14:editId="0603F254">
            <wp:simplePos x="0" y="0"/>
            <wp:positionH relativeFrom="column">
              <wp:posOffset>-94615</wp:posOffset>
            </wp:positionH>
            <wp:positionV relativeFrom="paragraph">
              <wp:posOffset>235585</wp:posOffset>
            </wp:positionV>
            <wp:extent cx="3247888" cy="14382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" t="23077" r="1" b="18163"/>
                    <a:stretch/>
                  </pic:blipFill>
                  <pic:spPr bwMode="auto">
                    <a:xfrm>
                      <a:off x="0" y="0"/>
                      <a:ext cx="3247888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3970835" wp14:editId="63E378FE">
            <wp:simplePos x="0" y="0"/>
            <wp:positionH relativeFrom="column">
              <wp:posOffset>3304540</wp:posOffset>
            </wp:positionH>
            <wp:positionV relativeFrom="paragraph">
              <wp:posOffset>177800</wp:posOffset>
            </wp:positionV>
            <wp:extent cx="2844813" cy="14382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27" r="12179" b="20086"/>
                    <a:stretch/>
                  </pic:blipFill>
                  <pic:spPr bwMode="auto">
                    <a:xfrm>
                      <a:off x="0" y="0"/>
                      <a:ext cx="2844813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3CD">
        <w:t xml:space="preserve">      </w:t>
      </w:r>
    </w:p>
    <w:p w14:paraId="284B3BD7" w14:textId="598A1D22" w:rsidR="00EC0448" w:rsidRDefault="00EC0448">
      <w:pPr>
        <w:rPr>
          <w:noProof/>
        </w:rPr>
      </w:pPr>
    </w:p>
    <w:p w14:paraId="7EEF0EA5" w14:textId="42E9975D" w:rsidR="00EC0448" w:rsidRDefault="00EC0448">
      <w:pPr>
        <w:rPr>
          <w:noProof/>
        </w:rPr>
      </w:pPr>
    </w:p>
    <w:p w14:paraId="068249AB" w14:textId="14641B25" w:rsidR="009C23CD" w:rsidRDefault="00EC0448">
      <w:r>
        <w:rPr>
          <w:noProof/>
        </w:rPr>
        <w:drawing>
          <wp:anchor distT="0" distB="0" distL="114300" distR="114300" simplePos="0" relativeHeight="251661312" behindDoc="1" locked="0" layoutInCell="1" allowOverlap="1" wp14:anchorId="04B0897C" wp14:editId="30E25462">
            <wp:simplePos x="0" y="0"/>
            <wp:positionH relativeFrom="column">
              <wp:posOffset>160020</wp:posOffset>
            </wp:positionH>
            <wp:positionV relativeFrom="paragraph">
              <wp:posOffset>864870</wp:posOffset>
            </wp:positionV>
            <wp:extent cx="5657850" cy="2038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35" r="4808" b="36539"/>
                    <a:stretch/>
                  </pic:blipFill>
                  <pic:spPr bwMode="auto">
                    <a:xfrm>
                      <a:off x="0" y="0"/>
                      <a:ext cx="56578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2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27717"/>
    <w:multiLevelType w:val="hybridMultilevel"/>
    <w:tmpl w:val="D850F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084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3CD"/>
    <w:rsid w:val="000E6776"/>
    <w:rsid w:val="001D2F0D"/>
    <w:rsid w:val="004273CD"/>
    <w:rsid w:val="009C23CD"/>
    <w:rsid w:val="00E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8AB93"/>
  <w15:chartTrackingRefBased/>
  <w15:docId w15:val="{CBD2DAD0-B2C8-49F7-8842-74DCF86B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s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Babyson Terang</dc:creator>
  <cp:keywords/>
  <dc:description/>
  <cp:lastModifiedBy>Bijni College</cp:lastModifiedBy>
  <cp:revision>2</cp:revision>
  <dcterms:created xsi:type="dcterms:W3CDTF">2022-05-30T06:52:00Z</dcterms:created>
  <dcterms:modified xsi:type="dcterms:W3CDTF">2022-05-30T06:52:00Z</dcterms:modified>
</cp:coreProperties>
</file>